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0E64B" w14:textId="77777777" w:rsidR="009848B5" w:rsidRDefault="009848B5">
      <w:pPr>
        <w:rPr>
          <w:rFonts w:ascii="Arial" w:eastAsia="MS PGothic" w:hAnsi="Arial" w:cs="Arial"/>
          <w:sz w:val="20"/>
          <w:szCs w:val="20"/>
        </w:rPr>
      </w:pPr>
      <w:bookmarkStart w:id="0" w:name="_Hlk161736865"/>
      <w:bookmarkEnd w:id="0"/>
    </w:p>
    <w:p w14:paraId="73E43213" w14:textId="7B5A6E0E" w:rsidR="009848B5" w:rsidRPr="008A5C4B" w:rsidRDefault="009848B5" w:rsidP="00C90E99">
      <w:pPr>
        <w:jc w:val="center"/>
        <w:rPr>
          <w:rFonts w:ascii="Arial" w:hAnsi="Arial" w:cs="Arial"/>
          <w:b/>
          <w:bCs/>
          <w:sz w:val="24"/>
          <w:szCs w:val="24"/>
        </w:rPr>
      </w:pPr>
      <w:r w:rsidRPr="008A5C4B">
        <w:rPr>
          <w:rFonts w:ascii="Arial" w:hAnsi="Arial" w:cs="Arial"/>
          <w:b/>
          <w:bCs/>
          <w:sz w:val="24"/>
          <w:szCs w:val="24"/>
        </w:rPr>
        <w:t>Pláticas con organizaciones de la iniciativa privada</w:t>
      </w:r>
      <w:r w:rsidR="00817973" w:rsidRPr="008A5C4B">
        <w:rPr>
          <w:rFonts w:ascii="Arial" w:hAnsi="Arial" w:cs="Arial"/>
          <w:b/>
          <w:bCs/>
          <w:sz w:val="24"/>
          <w:szCs w:val="24"/>
        </w:rPr>
        <w:t xml:space="preserve"> en conmemoración del día internacional para la eliminación de la violencia contra las </w:t>
      </w:r>
      <w:r w:rsidR="00E63D88">
        <w:rPr>
          <w:rFonts w:ascii="Arial" w:hAnsi="Arial" w:cs="Arial"/>
          <w:b/>
          <w:bCs/>
          <w:sz w:val="24"/>
          <w:szCs w:val="24"/>
        </w:rPr>
        <w:t>mujeres</w:t>
      </w:r>
    </w:p>
    <w:p w14:paraId="1461F58C" w14:textId="77777777" w:rsidR="00F54596" w:rsidRPr="008A5C4B" w:rsidRDefault="00F54596" w:rsidP="009848B5">
      <w:pPr>
        <w:jc w:val="both"/>
        <w:rPr>
          <w:rFonts w:ascii="Arial" w:hAnsi="Arial" w:cs="Arial"/>
          <w:b/>
          <w:bCs/>
        </w:rPr>
      </w:pPr>
    </w:p>
    <w:p w14:paraId="0D15AC0B" w14:textId="2023A657" w:rsidR="00817973" w:rsidRPr="008A5C4B" w:rsidRDefault="009848B5" w:rsidP="003C72AF">
      <w:pPr>
        <w:spacing w:line="276" w:lineRule="auto"/>
        <w:ind w:left="284"/>
        <w:jc w:val="both"/>
        <w:rPr>
          <w:rFonts w:ascii="Arial" w:eastAsia="MS PGothic" w:hAnsi="Arial" w:cs="Arial"/>
          <w:sz w:val="24"/>
          <w:szCs w:val="24"/>
        </w:rPr>
      </w:pPr>
      <w:r w:rsidRPr="008A5C4B">
        <w:rPr>
          <w:rFonts w:ascii="Arial" w:eastAsia="MS PGothic" w:hAnsi="Arial" w:cs="Arial"/>
          <w:sz w:val="24"/>
          <w:szCs w:val="24"/>
        </w:rPr>
        <w:t>En marco de la conmemoración del Dia Internacional para la Eliminación de la Violencia contra las Mujeres,</w:t>
      </w:r>
      <w:r w:rsidR="00817973" w:rsidRPr="008A5C4B">
        <w:rPr>
          <w:rFonts w:ascii="Arial" w:eastAsia="MS PGothic" w:hAnsi="Arial" w:cs="Arial"/>
          <w:sz w:val="24"/>
          <w:szCs w:val="24"/>
        </w:rPr>
        <w:t xml:space="preserve"> </w:t>
      </w:r>
      <w:r w:rsidRPr="008A5C4B">
        <w:rPr>
          <w:rFonts w:ascii="Arial" w:eastAsia="MS PGothic" w:hAnsi="Arial" w:cs="Arial"/>
          <w:sz w:val="24"/>
          <w:szCs w:val="24"/>
        </w:rPr>
        <w:t>se sostuvieron diversas pláticas con la iniciativa privada, de las empresas participantes podemos mencionar grupo Liverpool, CANACINTRA, Universidad del Valle de Poza Rica, Universidad de la Huasteca Veracruzana, Universidad de Oriente, Universidad del Golfo de México, Grupo ADO, Sindicato Único de Trabajadores Electricistas de la República Mexicana (SUTERM). Sindicato de Telefonistas de la República Mexicana (STRM), entre otros</w:t>
      </w:r>
      <w:r w:rsidR="00817973" w:rsidRPr="008A5C4B">
        <w:rPr>
          <w:rFonts w:ascii="Arial" w:eastAsia="MS PGothic" w:hAnsi="Arial" w:cs="Arial"/>
          <w:sz w:val="24"/>
          <w:szCs w:val="24"/>
        </w:rPr>
        <w:t>.</w:t>
      </w:r>
    </w:p>
    <w:p w14:paraId="4406FA45" w14:textId="77777777" w:rsidR="00527CBB" w:rsidRDefault="00527CBB" w:rsidP="00527CBB">
      <w:pPr>
        <w:jc w:val="both"/>
        <w:rPr>
          <w:rFonts w:ascii="Arial" w:eastAsia="MS PGothic" w:hAnsi="Arial" w:cs="Arial"/>
        </w:rPr>
      </w:pPr>
    </w:p>
    <w:p w14:paraId="78FC3922" w14:textId="4552852A" w:rsidR="00527CBB" w:rsidRPr="008A5C4B" w:rsidRDefault="00527CBB" w:rsidP="00527CBB">
      <w:pPr>
        <w:spacing w:line="276" w:lineRule="auto"/>
        <w:ind w:left="284"/>
        <w:jc w:val="both"/>
        <w:rPr>
          <w:rFonts w:ascii="Arial" w:eastAsia="MS PGothic" w:hAnsi="Arial" w:cs="Arial"/>
          <w:sz w:val="24"/>
          <w:szCs w:val="24"/>
        </w:rPr>
      </w:pPr>
      <w:r w:rsidRPr="008A5C4B">
        <w:rPr>
          <w:rFonts w:ascii="Arial" w:eastAsia="MS PGothic" w:hAnsi="Arial" w:cs="Arial"/>
          <w:sz w:val="24"/>
          <w:szCs w:val="24"/>
        </w:rPr>
        <w:t>Se logró contar con la participación activa de aproximadamente 900 asistentes, en las cuales se impartieron pláticas de sensibilización y la importancia de la implementación de puntos violetas, esto con la finalidad de brindar protección a mujeres ante la presencia de cualquier tipo de amenaza y dar a conocer que estos puntos violetas son un lugar seguro para toda mujer. Capacitación impartida por personal del IMM.</w:t>
      </w:r>
    </w:p>
    <w:p w14:paraId="580B22BA" w14:textId="275C099E" w:rsidR="003C72AF" w:rsidRDefault="00EB1EF3" w:rsidP="00EB1EF3">
      <w:pPr>
        <w:ind w:left="284"/>
        <w:jc w:val="both"/>
        <w:rPr>
          <w:rFonts w:ascii="Arial" w:eastAsia="MS PGothic" w:hAnsi="Arial" w:cs="Arial"/>
        </w:rPr>
      </w:pPr>
      <w:r w:rsidRPr="008A5C4B">
        <w:rPr>
          <w:rFonts w:ascii="Arial" w:eastAsia="MS PGothic" w:hAnsi="Arial" w:cs="Arial"/>
          <w:noProof/>
          <w:lang w:eastAsia="es-MX"/>
        </w:rPr>
        <w:drawing>
          <wp:anchor distT="0" distB="0" distL="114300" distR="114300" simplePos="0" relativeHeight="251760640" behindDoc="0" locked="0" layoutInCell="1" allowOverlap="1" wp14:anchorId="7F218DAA" wp14:editId="7B8B3ACF">
            <wp:simplePos x="0" y="0"/>
            <wp:positionH relativeFrom="column">
              <wp:posOffset>148590</wp:posOffset>
            </wp:positionH>
            <wp:positionV relativeFrom="paragraph">
              <wp:posOffset>269240</wp:posOffset>
            </wp:positionV>
            <wp:extent cx="5459730" cy="2837815"/>
            <wp:effectExtent l="0" t="0" r="7620" b="635"/>
            <wp:wrapSquare wrapText="bothSides"/>
            <wp:docPr id="19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pic:cNvPicPr>
                      <a:picLocks noChangeAspect="1"/>
                    </pic:cNvPicPr>
                  </pic:nvPicPr>
                  <pic:blipFill rotWithShape="1">
                    <a:blip r:embed="rId7" cstate="print">
                      <a:extLst>
                        <a:ext uri="{28A0092B-C50C-407E-A947-70E740481C1C}">
                          <a14:useLocalDpi xmlns:a14="http://schemas.microsoft.com/office/drawing/2010/main" val="0"/>
                        </a:ext>
                      </a:extLst>
                    </a:blip>
                    <a:srcRect l="6781" t="26852"/>
                    <a:stretch/>
                  </pic:blipFill>
                  <pic:spPr bwMode="auto">
                    <a:xfrm>
                      <a:off x="0" y="0"/>
                      <a:ext cx="5459730" cy="2837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E9B3F7" w14:textId="7D28105D" w:rsidR="00EB1EF3" w:rsidRPr="008A5C4B" w:rsidRDefault="00EB1EF3" w:rsidP="00EB1EF3">
      <w:pPr>
        <w:ind w:left="284"/>
        <w:jc w:val="both"/>
        <w:rPr>
          <w:rFonts w:ascii="Arial" w:eastAsia="MS PGothic" w:hAnsi="Arial" w:cs="Arial"/>
        </w:rPr>
      </w:pPr>
    </w:p>
    <w:p w14:paraId="539F5A62" w14:textId="576B4D13" w:rsidR="00B066F1" w:rsidRPr="008A5C4B" w:rsidRDefault="00B066F1" w:rsidP="003C72AF">
      <w:pPr>
        <w:jc w:val="both"/>
        <w:rPr>
          <w:rFonts w:ascii="Arial" w:eastAsia="MS PGothic" w:hAnsi="Arial" w:cs="Arial"/>
        </w:rPr>
      </w:pPr>
    </w:p>
    <w:p w14:paraId="4F8206FB" w14:textId="4795AF50" w:rsidR="00B066F1" w:rsidRPr="008A5C4B" w:rsidRDefault="00B066F1" w:rsidP="00527CBB">
      <w:pPr>
        <w:rPr>
          <w:rFonts w:ascii="Arial" w:hAnsi="Arial" w:cs="Arial"/>
        </w:rPr>
      </w:pPr>
    </w:p>
    <w:sectPr w:rsidR="00B066F1" w:rsidRPr="008A5C4B" w:rsidSect="00253425">
      <w:headerReference w:type="even" r:id="rId8"/>
      <w:headerReference w:type="default" r:id="rId9"/>
      <w:footerReference w:type="even" r:id="rId10"/>
      <w:footerReference w:type="default" r:id="rId11"/>
      <w:headerReference w:type="first" r:id="rId12"/>
      <w:footerReference w:type="first" r:id="rId13"/>
      <w:pgSz w:w="12240" w:h="15840"/>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A1FE" w14:textId="77777777" w:rsidR="00462C60" w:rsidRDefault="00462C60" w:rsidP="00582BCE">
      <w:pPr>
        <w:spacing w:after="0" w:line="240" w:lineRule="auto"/>
      </w:pPr>
      <w:r>
        <w:separator/>
      </w:r>
    </w:p>
  </w:endnote>
  <w:endnote w:type="continuationSeparator" w:id="0">
    <w:p w14:paraId="755A34F3" w14:textId="77777777" w:rsidR="00462C60" w:rsidRDefault="00462C60" w:rsidP="0058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BCC3" w14:textId="77777777" w:rsidR="00253425" w:rsidRDefault="00253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007B" w14:textId="7C8DFDAE" w:rsidR="00253425" w:rsidRDefault="00253425">
    <w:pPr>
      <w:pStyle w:val="Piedepgina"/>
    </w:pPr>
    <w:r>
      <w:rPr>
        <w:noProof/>
      </w:rPr>
      <w:drawing>
        <wp:inline distT="0" distB="0" distL="0" distR="0" wp14:anchorId="6E49F61E" wp14:editId="66561655">
          <wp:extent cx="6332220" cy="3987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332220" cy="3987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BEB6" w14:textId="77777777" w:rsidR="00253425" w:rsidRDefault="002534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7FDD7" w14:textId="77777777" w:rsidR="00462C60" w:rsidRDefault="00462C60" w:rsidP="00582BCE">
      <w:pPr>
        <w:spacing w:after="0" w:line="240" w:lineRule="auto"/>
      </w:pPr>
      <w:r>
        <w:separator/>
      </w:r>
    </w:p>
  </w:footnote>
  <w:footnote w:type="continuationSeparator" w:id="0">
    <w:p w14:paraId="3E7C6F3C" w14:textId="77777777" w:rsidR="00462C60" w:rsidRDefault="00462C60" w:rsidP="00582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44C0" w14:textId="77777777" w:rsidR="00253425" w:rsidRDefault="00253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76F5" w14:textId="32BE8161" w:rsidR="00380CC3" w:rsidRDefault="00253425">
    <w:pPr>
      <w:pStyle w:val="Encabezado"/>
    </w:pPr>
    <w:r>
      <w:rPr>
        <w:noProof/>
      </w:rPr>
      <w:drawing>
        <wp:inline distT="0" distB="0" distL="0" distR="0" wp14:anchorId="51763656" wp14:editId="634761A1">
          <wp:extent cx="3804234" cy="432854"/>
          <wp:effectExtent l="0" t="0" r="635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804234" cy="4328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B322" w14:textId="77777777" w:rsidR="00253425" w:rsidRDefault="002534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433"/>
    <w:multiLevelType w:val="hybridMultilevel"/>
    <w:tmpl w:val="9684C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5A033B"/>
    <w:multiLevelType w:val="hybridMultilevel"/>
    <w:tmpl w:val="4852C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7A04B8"/>
    <w:multiLevelType w:val="hybridMultilevel"/>
    <w:tmpl w:val="70AAB33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0EC70D76"/>
    <w:multiLevelType w:val="hybridMultilevel"/>
    <w:tmpl w:val="8120422A"/>
    <w:lvl w:ilvl="0" w:tplc="A0429C7A">
      <w:start w:val="4"/>
      <w:numFmt w:val="bullet"/>
      <w:lvlText w:val="-"/>
      <w:lvlJc w:val="left"/>
      <w:pPr>
        <w:ind w:left="1215" w:hanging="360"/>
      </w:pPr>
      <w:rPr>
        <w:rFonts w:ascii="Arial" w:eastAsiaTheme="minorHAnsi" w:hAnsi="Arial" w:cs="Arial" w:hint="default"/>
      </w:rPr>
    </w:lvl>
    <w:lvl w:ilvl="1" w:tplc="080A0003" w:tentative="1">
      <w:start w:val="1"/>
      <w:numFmt w:val="bullet"/>
      <w:lvlText w:val="o"/>
      <w:lvlJc w:val="left"/>
      <w:pPr>
        <w:ind w:left="1935" w:hanging="360"/>
      </w:pPr>
      <w:rPr>
        <w:rFonts w:ascii="Courier New" w:hAnsi="Courier New" w:cs="Courier New" w:hint="default"/>
      </w:rPr>
    </w:lvl>
    <w:lvl w:ilvl="2" w:tplc="080A0005" w:tentative="1">
      <w:start w:val="1"/>
      <w:numFmt w:val="bullet"/>
      <w:lvlText w:val=""/>
      <w:lvlJc w:val="left"/>
      <w:pPr>
        <w:ind w:left="2655" w:hanging="360"/>
      </w:pPr>
      <w:rPr>
        <w:rFonts w:ascii="Wingdings" w:hAnsi="Wingdings" w:hint="default"/>
      </w:rPr>
    </w:lvl>
    <w:lvl w:ilvl="3" w:tplc="080A0001" w:tentative="1">
      <w:start w:val="1"/>
      <w:numFmt w:val="bullet"/>
      <w:lvlText w:val=""/>
      <w:lvlJc w:val="left"/>
      <w:pPr>
        <w:ind w:left="3375" w:hanging="360"/>
      </w:pPr>
      <w:rPr>
        <w:rFonts w:ascii="Symbol" w:hAnsi="Symbol" w:hint="default"/>
      </w:rPr>
    </w:lvl>
    <w:lvl w:ilvl="4" w:tplc="080A0003" w:tentative="1">
      <w:start w:val="1"/>
      <w:numFmt w:val="bullet"/>
      <w:lvlText w:val="o"/>
      <w:lvlJc w:val="left"/>
      <w:pPr>
        <w:ind w:left="4095" w:hanging="360"/>
      </w:pPr>
      <w:rPr>
        <w:rFonts w:ascii="Courier New" w:hAnsi="Courier New" w:cs="Courier New" w:hint="default"/>
      </w:rPr>
    </w:lvl>
    <w:lvl w:ilvl="5" w:tplc="080A0005" w:tentative="1">
      <w:start w:val="1"/>
      <w:numFmt w:val="bullet"/>
      <w:lvlText w:val=""/>
      <w:lvlJc w:val="left"/>
      <w:pPr>
        <w:ind w:left="4815" w:hanging="360"/>
      </w:pPr>
      <w:rPr>
        <w:rFonts w:ascii="Wingdings" w:hAnsi="Wingdings" w:hint="default"/>
      </w:rPr>
    </w:lvl>
    <w:lvl w:ilvl="6" w:tplc="080A0001" w:tentative="1">
      <w:start w:val="1"/>
      <w:numFmt w:val="bullet"/>
      <w:lvlText w:val=""/>
      <w:lvlJc w:val="left"/>
      <w:pPr>
        <w:ind w:left="5535" w:hanging="360"/>
      </w:pPr>
      <w:rPr>
        <w:rFonts w:ascii="Symbol" w:hAnsi="Symbol" w:hint="default"/>
      </w:rPr>
    </w:lvl>
    <w:lvl w:ilvl="7" w:tplc="080A0003" w:tentative="1">
      <w:start w:val="1"/>
      <w:numFmt w:val="bullet"/>
      <w:lvlText w:val="o"/>
      <w:lvlJc w:val="left"/>
      <w:pPr>
        <w:ind w:left="6255" w:hanging="360"/>
      </w:pPr>
      <w:rPr>
        <w:rFonts w:ascii="Courier New" w:hAnsi="Courier New" w:cs="Courier New" w:hint="default"/>
      </w:rPr>
    </w:lvl>
    <w:lvl w:ilvl="8" w:tplc="080A0005" w:tentative="1">
      <w:start w:val="1"/>
      <w:numFmt w:val="bullet"/>
      <w:lvlText w:val=""/>
      <w:lvlJc w:val="left"/>
      <w:pPr>
        <w:ind w:left="6975" w:hanging="360"/>
      </w:pPr>
      <w:rPr>
        <w:rFonts w:ascii="Wingdings" w:hAnsi="Wingdings" w:hint="default"/>
      </w:rPr>
    </w:lvl>
  </w:abstractNum>
  <w:abstractNum w:abstractNumId="4" w15:restartNumberingAfterBreak="0">
    <w:nsid w:val="15150B5C"/>
    <w:multiLevelType w:val="hybridMultilevel"/>
    <w:tmpl w:val="1222F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82949"/>
    <w:multiLevelType w:val="hybridMultilevel"/>
    <w:tmpl w:val="7D50E7B2"/>
    <w:lvl w:ilvl="0" w:tplc="080A000F">
      <w:start w:val="1"/>
      <w:numFmt w:val="decimal"/>
      <w:lvlText w:val="%1."/>
      <w:lvlJc w:val="left"/>
      <w:pPr>
        <w:ind w:left="720" w:hanging="360"/>
      </w:pPr>
    </w:lvl>
    <w:lvl w:ilvl="1" w:tplc="5F687838">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2D3A4E"/>
    <w:multiLevelType w:val="hybridMultilevel"/>
    <w:tmpl w:val="530E9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983FA0"/>
    <w:multiLevelType w:val="hybridMultilevel"/>
    <w:tmpl w:val="41D873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B683D"/>
    <w:multiLevelType w:val="hybridMultilevel"/>
    <w:tmpl w:val="70F60BC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D045F0"/>
    <w:multiLevelType w:val="hybridMultilevel"/>
    <w:tmpl w:val="ADA88D6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554C8"/>
    <w:multiLevelType w:val="hybridMultilevel"/>
    <w:tmpl w:val="651C38DA"/>
    <w:lvl w:ilvl="0" w:tplc="080A0015">
      <w:start w:val="1"/>
      <w:numFmt w:val="upperLetter"/>
      <w:lvlText w:val="%1."/>
      <w:lvlJc w:val="left"/>
      <w:pPr>
        <w:ind w:left="720" w:hanging="360"/>
      </w:pPr>
    </w:lvl>
    <w:lvl w:ilvl="1" w:tplc="080A0019">
      <w:start w:val="1"/>
      <w:numFmt w:val="lowerLetter"/>
      <w:lvlText w:val="%2."/>
      <w:lvlJc w:val="left"/>
      <w:pPr>
        <w:ind w:left="1353"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A6065"/>
    <w:multiLevelType w:val="hybridMultilevel"/>
    <w:tmpl w:val="BA36214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A55824"/>
    <w:multiLevelType w:val="hybridMultilevel"/>
    <w:tmpl w:val="0930C758"/>
    <w:lvl w:ilvl="0" w:tplc="142EACA6">
      <w:start w:val="6"/>
      <w:numFmt w:val="bullet"/>
      <w:lvlText w:val="-"/>
      <w:lvlJc w:val="left"/>
      <w:pPr>
        <w:ind w:left="1068" w:hanging="360"/>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3C6F3F78"/>
    <w:multiLevelType w:val="hybridMultilevel"/>
    <w:tmpl w:val="D4AA376A"/>
    <w:lvl w:ilvl="0" w:tplc="080A0001">
      <w:start w:val="1"/>
      <w:numFmt w:val="bullet"/>
      <w:lvlText w:val=""/>
      <w:lvlJc w:val="left"/>
      <w:pPr>
        <w:ind w:left="1428" w:hanging="360"/>
      </w:pPr>
      <w:rPr>
        <w:rFonts w:ascii="Symbol" w:hAnsi="Symbol"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CD73312"/>
    <w:multiLevelType w:val="hybridMultilevel"/>
    <w:tmpl w:val="95706936"/>
    <w:lvl w:ilvl="0" w:tplc="4A3E9D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F32995"/>
    <w:multiLevelType w:val="hybridMultilevel"/>
    <w:tmpl w:val="2166D13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47914445"/>
    <w:multiLevelType w:val="hybridMultilevel"/>
    <w:tmpl w:val="C8B0BEA6"/>
    <w:lvl w:ilvl="0" w:tplc="8152CB60">
      <w:start w:val="4"/>
      <w:numFmt w:val="bullet"/>
      <w:lvlText w:val="-"/>
      <w:lvlJc w:val="left"/>
      <w:pPr>
        <w:ind w:left="1575" w:hanging="360"/>
      </w:pPr>
      <w:rPr>
        <w:rFonts w:ascii="Arial" w:eastAsiaTheme="minorHAnsi" w:hAnsi="Arial" w:cs="Arial" w:hint="default"/>
      </w:rPr>
    </w:lvl>
    <w:lvl w:ilvl="1" w:tplc="080A0003" w:tentative="1">
      <w:start w:val="1"/>
      <w:numFmt w:val="bullet"/>
      <w:lvlText w:val="o"/>
      <w:lvlJc w:val="left"/>
      <w:pPr>
        <w:ind w:left="2295" w:hanging="360"/>
      </w:pPr>
      <w:rPr>
        <w:rFonts w:ascii="Courier New" w:hAnsi="Courier New" w:cs="Courier New" w:hint="default"/>
      </w:rPr>
    </w:lvl>
    <w:lvl w:ilvl="2" w:tplc="080A0005" w:tentative="1">
      <w:start w:val="1"/>
      <w:numFmt w:val="bullet"/>
      <w:lvlText w:val=""/>
      <w:lvlJc w:val="left"/>
      <w:pPr>
        <w:ind w:left="3015" w:hanging="360"/>
      </w:pPr>
      <w:rPr>
        <w:rFonts w:ascii="Wingdings" w:hAnsi="Wingdings" w:hint="default"/>
      </w:rPr>
    </w:lvl>
    <w:lvl w:ilvl="3" w:tplc="080A0001" w:tentative="1">
      <w:start w:val="1"/>
      <w:numFmt w:val="bullet"/>
      <w:lvlText w:val=""/>
      <w:lvlJc w:val="left"/>
      <w:pPr>
        <w:ind w:left="3735" w:hanging="360"/>
      </w:pPr>
      <w:rPr>
        <w:rFonts w:ascii="Symbol" w:hAnsi="Symbol" w:hint="default"/>
      </w:rPr>
    </w:lvl>
    <w:lvl w:ilvl="4" w:tplc="080A0003" w:tentative="1">
      <w:start w:val="1"/>
      <w:numFmt w:val="bullet"/>
      <w:lvlText w:val="o"/>
      <w:lvlJc w:val="left"/>
      <w:pPr>
        <w:ind w:left="4455" w:hanging="360"/>
      </w:pPr>
      <w:rPr>
        <w:rFonts w:ascii="Courier New" w:hAnsi="Courier New" w:cs="Courier New" w:hint="default"/>
      </w:rPr>
    </w:lvl>
    <w:lvl w:ilvl="5" w:tplc="080A0005" w:tentative="1">
      <w:start w:val="1"/>
      <w:numFmt w:val="bullet"/>
      <w:lvlText w:val=""/>
      <w:lvlJc w:val="left"/>
      <w:pPr>
        <w:ind w:left="5175" w:hanging="360"/>
      </w:pPr>
      <w:rPr>
        <w:rFonts w:ascii="Wingdings" w:hAnsi="Wingdings" w:hint="default"/>
      </w:rPr>
    </w:lvl>
    <w:lvl w:ilvl="6" w:tplc="080A0001" w:tentative="1">
      <w:start w:val="1"/>
      <w:numFmt w:val="bullet"/>
      <w:lvlText w:val=""/>
      <w:lvlJc w:val="left"/>
      <w:pPr>
        <w:ind w:left="5895" w:hanging="360"/>
      </w:pPr>
      <w:rPr>
        <w:rFonts w:ascii="Symbol" w:hAnsi="Symbol" w:hint="default"/>
      </w:rPr>
    </w:lvl>
    <w:lvl w:ilvl="7" w:tplc="080A0003" w:tentative="1">
      <w:start w:val="1"/>
      <w:numFmt w:val="bullet"/>
      <w:lvlText w:val="o"/>
      <w:lvlJc w:val="left"/>
      <w:pPr>
        <w:ind w:left="6615" w:hanging="360"/>
      </w:pPr>
      <w:rPr>
        <w:rFonts w:ascii="Courier New" w:hAnsi="Courier New" w:cs="Courier New" w:hint="default"/>
      </w:rPr>
    </w:lvl>
    <w:lvl w:ilvl="8" w:tplc="080A0005" w:tentative="1">
      <w:start w:val="1"/>
      <w:numFmt w:val="bullet"/>
      <w:lvlText w:val=""/>
      <w:lvlJc w:val="left"/>
      <w:pPr>
        <w:ind w:left="7335" w:hanging="360"/>
      </w:pPr>
      <w:rPr>
        <w:rFonts w:ascii="Wingdings" w:hAnsi="Wingdings" w:hint="default"/>
      </w:rPr>
    </w:lvl>
  </w:abstractNum>
  <w:abstractNum w:abstractNumId="17" w15:restartNumberingAfterBreak="0">
    <w:nsid w:val="490B7A2A"/>
    <w:multiLevelType w:val="hybridMultilevel"/>
    <w:tmpl w:val="DC8EC624"/>
    <w:lvl w:ilvl="0" w:tplc="080A0015">
      <w:start w:val="1"/>
      <w:numFmt w:val="upperLetter"/>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8" w15:restartNumberingAfterBreak="0">
    <w:nsid w:val="4B973120"/>
    <w:multiLevelType w:val="hybridMultilevel"/>
    <w:tmpl w:val="31BECA08"/>
    <w:lvl w:ilvl="0" w:tplc="6EF6304C">
      <w:start w:val="7"/>
      <w:numFmt w:val="bullet"/>
      <w:lvlText w:val="-"/>
      <w:lvlJc w:val="left"/>
      <w:pPr>
        <w:ind w:left="420" w:hanging="360"/>
      </w:pPr>
      <w:rPr>
        <w:rFonts w:ascii="Abadi Extra Light" w:eastAsiaTheme="minorHAnsi" w:hAnsi="Abadi Extra Light" w:cstheme="minorBidi" w:hint="default"/>
        <w:b w:val="0"/>
        <w:sz w:val="24"/>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9" w15:restartNumberingAfterBreak="0">
    <w:nsid w:val="4DFE5BFC"/>
    <w:multiLevelType w:val="hybridMultilevel"/>
    <w:tmpl w:val="1654E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7B0AF7"/>
    <w:multiLevelType w:val="hybridMultilevel"/>
    <w:tmpl w:val="9B7A0478"/>
    <w:lvl w:ilvl="0" w:tplc="080A0001">
      <w:start w:val="1"/>
      <w:numFmt w:val="bullet"/>
      <w:lvlText w:val=""/>
      <w:lvlJc w:val="left"/>
      <w:pPr>
        <w:ind w:left="1428" w:hanging="360"/>
      </w:pPr>
      <w:rPr>
        <w:rFonts w:ascii="Symbol" w:hAnsi="Symbol"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59862938"/>
    <w:multiLevelType w:val="hybridMultilevel"/>
    <w:tmpl w:val="2D965BE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9402C9"/>
    <w:multiLevelType w:val="hybridMultilevel"/>
    <w:tmpl w:val="281281F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1730D7"/>
    <w:multiLevelType w:val="hybridMultilevel"/>
    <w:tmpl w:val="C4EAFA58"/>
    <w:lvl w:ilvl="0" w:tplc="22683280">
      <w:start w:val="6"/>
      <w:numFmt w:val="bullet"/>
      <w:lvlText w:val="-"/>
      <w:lvlJc w:val="left"/>
      <w:pPr>
        <w:ind w:left="1788" w:hanging="360"/>
      </w:pPr>
      <w:rPr>
        <w:rFonts w:ascii="Arial" w:eastAsiaTheme="minorHAnsi" w:hAnsi="Arial" w:cs="Aria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24" w15:restartNumberingAfterBreak="0">
    <w:nsid w:val="676F607B"/>
    <w:multiLevelType w:val="hybridMultilevel"/>
    <w:tmpl w:val="81A079E8"/>
    <w:lvl w:ilvl="0" w:tplc="7AC09B34">
      <w:start w:val="4"/>
      <w:numFmt w:val="bullet"/>
      <w:lvlText w:val="-"/>
      <w:lvlJc w:val="left"/>
      <w:pPr>
        <w:ind w:left="720" w:hanging="360"/>
      </w:pPr>
      <w:rPr>
        <w:rFonts w:ascii="Abadi Extra Light" w:eastAsiaTheme="minorHAnsi" w:hAnsi="Abadi Extra Light"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E90714"/>
    <w:multiLevelType w:val="hybridMultilevel"/>
    <w:tmpl w:val="5F84B4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771F05"/>
    <w:multiLevelType w:val="hybridMultilevel"/>
    <w:tmpl w:val="7068B240"/>
    <w:lvl w:ilvl="0" w:tplc="835A84D6">
      <w:start w:val="6"/>
      <w:numFmt w:val="bullet"/>
      <w:lvlText w:val="-"/>
      <w:lvlJc w:val="left"/>
      <w:pPr>
        <w:ind w:left="1428" w:hanging="360"/>
      </w:pPr>
      <w:rPr>
        <w:rFonts w:ascii="Arial" w:eastAsiaTheme="minorHAnsi" w:hAnsi="Arial"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15:restartNumberingAfterBreak="0">
    <w:nsid w:val="7A8514B6"/>
    <w:multiLevelType w:val="hybridMultilevel"/>
    <w:tmpl w:val="C8469A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773696631">
    <w:abstractNumId w:val="7"/>
  </w:num>
  <w:num w:numId="2" w16cid:durableId="591011467">
    <w:abstractNumId w:val="6"/>
  </w:num>
  <w:num w:numId="3" w16cid:durableId="1316573396">
    <w:abstractNumId w:val="1"/>
  </w:num>
  <w:num w:numId="4" w16cid:durableId="228463389">
    <w:abstractNumId w:val="5"/>
  </w:num>
  <w:num w:numId="5" w16cid:durableId="1439716672">
    <w:abstractNumId w:val="10"/>
  </w:num>
  <w:num w:numId="6" w16cid:durableId="1241136285">
    <w:abstractNumId w:val="14"/>
  </w:num>
  <w:num w:numId="7" w16cid:durableId="233668022">
    <w:abstractNumId w:val="25"/>
  </w:num>
  <w:num w:numId="8" w16cid:durableId="1881085219">
    <w:abstractNumId w:val="17"/>
  </w:num>
  <w:num w:numId="9" w16cid:durableId="972519639">
    <w:abstractNumId w:val="22"/>
  </w:num>
  <w:num w:numId="10" w16cid:durableId="1926760123">
    <w:abstractNumId w:val="9"/>
  </w:num>
  <w:num w:numId="11" w16cid:durableId="811026536">
    <w:abstractNumId w:val="11"/>
  </w:num>
  <w:num w:numId="12" w16cid:durableId="1595934515">
    <w:abstractNumId w:val="27"/>
  </w:num>
  <w:num w:numId="13" w16cid:durableId="1858809349">
    <w:abstractNumId w:val="8"/>
  </w:num>
  <w:num w:numId="14" w16cid:durableId="711928731">
    <w:abstractNumId w:val="21"/>
  </w:num>
  <w:num w:numId="15" w16cid:durableId="1327437863">
    <w:abstractNumId w:val="15"/>
  </w:num>
  <w:num w:numId="16" w16cid:durableId="1809278504">
    <w:abstractNumId w:val="20"/>
  </w:num>
  <w:num w:numId="17" w16cid:durableId="1178233782">
    <w:abstractNumId w:val="19"/>
  </w:num>
  <w:num w:numId="18" w16cid:durableId="2085295649">
    <w:abstractNumId w:val="13"/>
  </w:num>
  <w:num w:numId="19" w16cid:durableId="405995668">
    <w:abstractNumId w:val="4"/>
  </w:num>
  <w:num w:numId="20" w16cid:durableId="262541502">
    <w:abstractNumId w:val="0"/>
  </w:num>
  <w:num w:numId="21" w16cid:durableId="242296635">
    <w:abstractNumId w:val="2"/>
  </w:num>
  <w:num w:numId="22" w16cid:durableId="1700159742">
    <w:abstractNumId w:val="24"/>
  </w:num>
  <w:num w:numId="23" w16cid:durableId="1510102761">
    <w:abstractNumId w:val="3"/>
  </w:num>
  <w:num w:numId="24" w16cid:durableId="202987368">
    <w:abstractNumId w:val="16"/>
  </w:num>
  <w:num w:numId="25" w16cid:durableId="480738025">
    <w:abstractNumId w:val="12"/>
  </w:num>
  <w:num w:numId="26" w16cid:durableId="1790471366">
    <w:abstractNumId w:val="26"/>
  </w:num>
  <w:num w:numId="27" w16cid:durableId="1953978079">
    <w:abstractNumId w:val="23"/>
  </w:num>
  <w:num w:numId="28" w16cid:durableId="2137479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B5"/>
    <w:rsid w:val="00062361"/>
    <w:rsid w:val="00087421"/>
    <w:rsid w:val="00096C35"/>
    <w:rsid w:val="000A326F"/>
    <w:rsid w:val="000C4FC7"/>
    <w:rsid w:val="000F0E66"/>
    <w:rsid w:val="000F6F17"/>
    <w:rsid w:val="001057DB"/>
    <w:rsid w:val="0011398F"/>
    <w:rsid w:val="00175B45"/>
    <w:rsid w:val="001B686F"/>
    <w:rsid w:val="001D678C"/>
    <w:rsid w:val="0020429D"/>
    <w:rsid w:val="0021192F"/>
    <w:rsid w:val="00247219"/>
    <w:rsid w:val="00253264"/>
    <w:rsid w:val="00253425"/>
    <w:rsid w:val="00264E3D"/>
    <w:rsid w:val="00292FA3"/>
    <w:rsid w:val="002B4C71"/>
    <w:rsid w:val="002D347E"/>
    <w:rsid w:val="002F1DF0"/>
    <w:rsid w:val="002F1F8B"/>
    <w:rsid w:val="00302339"/>
    <w:rsid w:val="00315FFF"/>
    <w:rsid w:val="00366626"/>
    <w:rsid w:val="00374406"/>
    <w:rsid w:val="00380CC3"/>
    <w:rsid w:val="00383DF8"/>
    <w:rsid w:val="00396182"/>
    <w:rsid w:val="003C72AF"/>
    <w:rsid w:val="003E0DA7"/>
    <w:rsid w:val="0042033B"/>
    <w:rsid w:val="0042682B"/>
    <w:rsid w:val="00433739"/>
    <w:rsid w:val="00453266"/>
    <w:rsid w:val="00453834"/>
    <w:rsid w:val="00462C60"/>
    <w:rsid w:val="004776B3"/>
    <w:rsid w:val="00484F73"/>
    <w:rsid w:val="004A6313"/>
    <w:rsid w:val="004C7D20"/>
    <w:rsid w:val="004E3F72"/>
    <w:rsid w:val="004F760D"/>
    <w:rsid w:val="00520B5A"/>
    <w:rsid w:val="00527CBB"/>
    <w:rsid w:val="005455CB"/>
    <w:rsid w:val="00557E36"/>
    <w:rsid w:val="00582BCE"/>
    <w:rsid w:val="0058687C"/>
    <w:rsid w:val="00587BB9"/>
    <w:rsid w:val="005B7245"/>
    <w:rsid w:val="005C44A7"/>
    <w:rsid w:val="005E1B1D"/>
    <w:rsid w:val="006013DE"/>
    <w:rsid w:val="00641FB5"/>
    <w:rsid w:val="006C1872"/>
    <w:rsid w:val="00711D88"/>
    <w:rsid w:val="00717C9D"/>
    <w:rsid w:val="007246B6"/>
    <w:rsid w:val="00724F50"/>
    <w:rsid w:val="007420C8"/>
    <w:rsid w:val="00743751"/>
    <w:rsid w:val="00762CBC"/>
    <w:rsid w:val="00786355"/>
    <w:rsid w:val="007C3266"/>
    <w:rsid w:val="007F34F0"/>
    <w:rsid w:val="00817973"/>
    <w:rsid w:val="00861001"/>
    <w:rsid w:val="00871A40"/>
    <w:rsid w:val="00893EC4"/>
    <w:rsid w:val="008A3AC2"/>
    <w:rsid w:val="008A5C4B"/>
    <w:rsid w:val="008C171F"/>
    <w:rsid w:val="008D041B"/>
    <w:rsid w:val="008E5667"/>
    <w:rsid w:val="008E5C62"/>
    <w:rsid w:val="0090383F"/>
    <w:rsid w:val="00916239"/>
    <w:rsid w:val="00917DB2"/>
    <w:rsid w:val="00935825"/>
    <w:rsid w:val="00944F4C"/>
    <w:rsid w:val="00947DEC"/>
    <w:rsid w:val="009848B5"/>
    <w:rsid w:val="00984D36"/>
    <w:rsid w:val="00986C1D"/>
    <w:rsid w:val="00990823"/>
    <w:rsid w:val="00991C34"/>
    <w:rsid w:val="00995EDE"/>
    <w:rsid w:val="00996F36"/>
    <w:rsid w:val="009C1D91"/>
    <w:rsid w:val="009C6766"/>
    <w:rsid w:val="00A21A95"/>
    <w:rsid w:val="00A27A37"/>
    <w:rsid w:val="00A634C9"/>
    <w:rsid w:val="00A77E64"/>
    <w:rsid w:val="00B066F1"/>
    <w:rsid w:val="00B079DF"/>
    <w:rsid w:val="00B12963"/>
    <w:rsid w:val="00B34430"/>
    <w:rsid w:val="00B3646F"/>
    <w:rsid w:val="00B371AF"/>
    <w:rsid w:val="00B60375"/>
    <w:rsid w:val="00B75251"/>
    <w:rsid w:val="00B862C1"/>
    <w:rsid w:val="00BA3151"/>
    <w:rsid w:val="00BB2BFB"/>
    <w:rsid w:val="00BB6238"/>
    <w:rsid w:val="00BD3BB8"/>
    <w:rsid w:val="00C176D6"/>
    <w:rsid w:val="00C43C40"/>
    <w:rsid w:val="00C62C0F"/>
    <w:rsid w:val="00C70D8A"/>
    <w:rsid w:val="00C76C46"/>
    <w:rsid w:val="00C847DA"/>
    <w:rsid w:val="00C90E99"/>
    <w:rsid w:val="00CA34DD"/>
    <w:rsid w:val="00CC306D"/>
    <w:rsid w:val="00CC49E4"/>
    <w:rsid w:val="00CD55F3"/>
    <w:rsid w:val="00D060EC"/>
    <w:rsid w:val="00D47BCB"/>
    <w:rsid w:val="00D71127"/>
    <w:rsid w:val="00DA3A0E"/>
    <w:rsid w:val="00DB7A58"/>
    <w:rsid w:val="00DD1A4D"/>
    <w:rsid w:val="00DE45D7"/>
    <w:rsid w:val="00DF1386"/>
    <w:rsid w:val="00E07EBF"/>
    <w:rsid w:val="00E24BF0"/>
    <w:rsid w:val="00E27208"/>
    <w:rsid w:val="00E42343"/>
    <w:rsid w:val="00E63D88"/>
    <w:rsid w:val="00E80FA4"/>
    <w:rsid w:val="00E94865"/>
    <w:rsid w:val="00EB1EF3"/>
    <w:rsid w:val="00ED1CFD"/>
    <w:rsid w:val="00EF168A"/>
    <w:rsid w:val="00F0516A"/>
    <w:rsid w:val="00F055ED"/>
    <w:rsid w:val="00F51298"/>
    <w:rsid w:val="00F54596"/>
    <w:rsid w:val="00F66915"/>
    <w:rsid w:val="00F76895"/>
    <w:rsid w:val="00F82EE7"/>
    <w:rsid w:val="00F8615D"/>
    <w:rsid w:val="00F86B6E"/>
    <w:rsid w:val="00FB079F"/>
    <w:rsid w:val="00FB1F55"/>
    <w:rsid w:val="00FB50E1"/>
    <w:rsid w:val="00FD30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ED1E0"/>
  <w15:chartTrackingRefBased/>
  <w15:docId w15:val="{208D2E99-75E9-4BBA-BB48-7FF267A2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848B5"/>
    <w:rPr>
      <w:color w:val="0563C1" w:themeColor="hyperlink"/>
      <w:u w:val="single"/>
    </w:rPr>
  </w:style>
  <w:style w:type="paragraph" w:styleId="Prrafodelista">
    <w:name w:val="List Paragraph"/>
    <w:basedOn w:val="Normal"/>
    <w:uiPriority w:val="34"/>
    <w:qFormat/>
    <w:rsid w:val="009848B5"/>
    <w:pPr>
      <w:ind w:left="720"/>
      <w:contextualSpacing/>
    </w:pPr>
  </w:style>
  <w:style w:type="character" w:customStyle="1" w:styleId="Mencinsinresolver1">
    <w:name w:val="Mención sin resolver1"/>
    <w:basedOn w:val="Fuentedeprrafopredeter"/>
    <w:uiPriority w:val="99"/>
    <w:semiHidden/>
    <w:unhideWhenUsed/>
    <w:rsid w:val="009848B5"/>
    <w:rPr>
      <w:color w:val="605E5C"/>
      <w:shd w:val="clear" w:color="auto" w:fill="E1DFDD"/>
    </w:rPr>
  </w:style>
  <w:style w:type="character" w:styleId="nfasis">
    <w:name w:val="Emphasis"/>
    <w:basedOn w:val="Fuentedeprrafopredeter"/>
    <w:uiPriority w:val="20"/>
    <w:qFormat/>
    <w:rsid w:val="00C847DA"/>
    <w:rPr>
      <w:i/>
      <w:iCs/>
    </w:rPr>
  </w:style>
  <w:style w:type="paragraph" w:styleId="Encabezado">
    <w:name w:val="header"/>
    <w:basedOn w:val="Normal"/>
    <w:link w:val="EncabezadoCar"/>
    <w:uiPriority w:val="99"/>
    <w:unhideWhenUsed/>
    <w:rsid w:val="00582B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2BCE"/>
  </w:style>
  <w:style w:type="paragraph" w:styleId="Piedepgina">
    <w:name w:val="footer"/>
    <w:basedOn w:val="Normal"/>
    <w:link w:val="PiedepginaCar"/>
    <w:uiPriority w:val="99"/>
    <w:unhideWhenUsed/>
    <w:rsid w:val="00582B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951</Characters>
  <Application>Microsoft Office Word</Application>
  <DocSecurity>0</DocSecurity>
  <Lines>19</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Vostro</dc:creator>
  <cp:keywords/>
  <dc:description/>
  <cp:lastModifiedBy>Donald Flores</cp:lastModifiedBy>
  <cp:revision>3</cp:revision>
  <dcterms:created xsi:type="dcterms:W3CDTF">2024-06-11T19:17:00Z</dcterms:created>
  <dcterms:modified xsi:type="dcterms:W3CDTF">2024-06-28T04:09:00Z</dcterms:modified>
</cp:coreProperties>
</file>